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Electronic Instrumentation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110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DSU, Voltage Supply = 100-120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220 - 240 V AC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50/60 Hz, Description = DSU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S-type Load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S-type load cell - 50 kN, Value of CBR % = ALL, Environmental Protection = IP65, Force Capacity, kN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